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F2" w:rsidRDefault="001F4DF2" w:rsidP="001F4DF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</w:t>
      </w:r>
    </w:p>
    <w:p w:rsidR="001F4DF2" w:rsidRPr="00D76D4F" w:rsidRDefault="001F4DF2" w:rsidP="001F4DF2">
      <w:pPr>
        <w:tabs>
          <w:tab w:val="left" w:pos="154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76D4F">
        <w:rPr>
          <w:rFonts w:ascii="Times New Roman" w:hAnsi="Times New Roman"/>
          <w:color w:val="000000"/>
          <w:sz w:val="24"/>
          <w:szCs w:val="24"/>
        </w:rPr>
        <w:t xml:space="preserve">Рабочая программа составлена для изучения </w:t>
      </w:r>
      <w:r>
        <w:rPr>
          <w:rFonts w:ascii="Times New Roman" w:hAnsi="Times New Roman"/>
          <w:color w:val="000000"/>
          <w:sz w:val="24"/>
          <w:szCs w:val="24"/>
        </w:rPr>
        <w:t>ф</w:t>
      </w:r>
      <w:r w:rsidRPr="00D76D4F">
        <w:rPr>
          <w:rFonts w:ascii="Times New Roman" w:hAnsi="Times New Roman"/>
          <w:color w:val="000000"/>
          <w:sz w:val="24"/>
          <w:szCs w:val="24"/>
        </w:rPr>
        <w:t>изическ</w:t>
      </w:r>
      <w:r>
        <w:rPr>
          <w:rFonts w:ascii="Times New Roman" w:hAnsi="Times New Roman"/>
          <w:color w:val="000000"/>
          <w:sz w:val="24"/>
          <w:szCs w:val="24"/>
        </w:rPr>
        <w:t>ой</w:t>
      </w:r>
      <w:r w:rsidRPr="00D76D4F">
        <w:rPr>
          <w:rFonts w:ascii="Times New Roman" w:hAnsi="Times New Roman"/>
          <w:color w:val="000000"/>
          <w:sz w:val="24"/>
          <w:szCs w:val="24"/>
        </w:rPr>
        <w:t xml:space="preserve"> культур</w:t>
      </w:r>
      <w:r>
        <w:rPr>
          <w:rFonts w:ascii="Times New Roman" w:hAnsi="Times New Roman"/>
          <w:color w:val="000000"/>
          <w:sz w:val="24"/>
          <w:szCs w:val="24"/>
        </w:rPr>
        <w:t xml:space="preserve">ы  учащимися 3 </w:t>
      </w:r>
      <w:r w:rsidRPr="00D76D4F">
        <w:rPr>
          <w:rFonts w:ascii="Times New Roman" w:hAnsi="Times New Roman"/>
          <w:color w:val="000000"/>
          <w:sz w:val="24"/>
          <w:szCs w:val="24"/>
        </w:rPr>
        <w:t>класса общеобразовательной школы.</w:t>
      </w:r>
    </w:p>
    <w:p w:rsidR="001F4DF2" w:rsidRPr="00D76D4F" w:rsidRDefault="001F4DF2" w:rsidP="001F4DF2">
      <w:pPr>
        <w:tabs>
          <w:tab w:val="left" w:pos="154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503E0">
        <w:rPr>
          <w:rFonts w:ascii="Times New Roman" w:hAnsi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 xml:space="preserve">рограмма разработана на основе </w:t>
      </w:r>
      <w:r w:rsidRPr="00D76D4F">
        <w:rPr>
          <w:rFonts w:ascii="Times New Roman" w:hAnsi="Times New Roman"/>
          <w:color w:val="000000"/>
          <w:sz w:val="24"/>
          <w:szCs w:val="24"/>
        </w:rPr>
        <w:t xml:space="preserve">программы </w:t>
      </w:r>
      <w:r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D76D4F">
        <w:rPr>
          <w:rFonts w:ascii="Times New Roman" w:hAnsi="Times New Roman"/>
          <w:color w:val="000000"/>
          <w:sz w:val="24"/>
          <w:szCs w:val="24"/>
        </w:rPr>
        <w:t>физическо</w:t>
      </w:r>
      <w:r>
        <w:rPr>
          <w:rFonts w:ascii="Times New Roman" w:hAnsi="Times New Roman"/>
          <w:color w:val="000000"/>
          <w:sz w:val="24"/>
          <w:szCs w:val="24"/>
        </w:rPr>
        <w:t xml:space="preserve">й культуре </w:t>
      </w:r>
      <w:r w:rsidRPr="00D76D4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общеобразовательных учреждений</w:t>
      </w:r>
      <w:r w:rsidRPr="00F503E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(автор </w:t>
      </w:r>
      <w:r w:rsidRPr="00D76D4F">
        <w:rPr>
          <w:rFonts w:ascii="Times New Roman" w:hAnsi="Times New Roman"/>
          <w:color w:val="000000"/>
          <w:sz w:val="24"/>
          <w:szCs w:val="24"/>
        </w:rPr>
        <w:t>В.И.Лях, А.А.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76D4F">
        <w:rPr>
          <w:rFonts w:ascii="Times New Roman" w:hAnsi="Times New Roman"/>
          <w:color w:val="000000"/>
          <w:sz w:val="24"/>
          <w:szCs w:val="24"/>
        </w:rPr>
        <w:t>Зданевич</w:t>
      </w:r>
      <w:proofErr w:type="spellEnd"/>
      <w:r w:rsidRPr="00D76D4F">
        <w:rPr>
          <w:rFonts w:ascii="Times New Roman" w:hAnsi="Times New Roman"/>
          <w:color w:val="000000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2009 г"/>
        </w:smartTagPr>
        <w:r w:rsidRPr="00D76D4F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6D4F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), примерной программы </w:t>
      </w:r>
      <w:r w:rsidRPr="00D76D4F">
        <w:rPr>
          <w:rFonts w:ascii="Times New Roman" w:hAnsi="Times New Roman"/>
          <w:color w:val="000000"/>
          <w:sz w:val="24"/>
          <w:szCs w:val="24"/>
        </w:rPr>
        <w:t>начального</w:t>
      </w:r>
      <w:r>
        <w:rPr>
          <w:rFonts w:ascii="Times New Roman" w:hAnsi="Times New Roman"/>
          <w:sz w:val="24"/>
          <w:szCs w:val="24"/>
        </w:rPr>
        <w:t xml:space="preserve"> общего образования по физической культуре (базовый уровень), в</w:t>
      </w:r>
      <w:r w:rsidRPr="00F503E0">
        <w:rPr>
          <w:rFonts w:ascii="Times New Roman" w:hAnsi="Times New Roman"/>
          <w:sz w:val="24"/>
          <w:szCs w:val="24"/>
        </w:rPr>
        <w:t xml:space="preserve"> соответствии с федеральным компонентом г</w:t>
      </w:r>
      <w:r>
        <w:rPr>
          <w:rFonts w:ascii="Times New Roman" w:hAnsi="Times New Roman"/>
          <w:sz w:val="24"/>
          <w:szCs w:val="24"/>
        </w:rPr>
        <w:t>осударственного образовательного</w:t>
      </w:r>
      <w:r w:rsidRPr="00F503E0">
        <w:rPr>
          <w:rFonts w:ascii="Times New Roman" w:hAnsi="Times New Roman"/>
          <w:sz w:val="24"/>
          <w:szCs w:val="24"/>
        </w:rPr>
        <w:t xml:space="preserve"> стандарта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6D4F">
        <w:rPr>
          <w:rFonts w:ascii="Times New Roman" w:hAnsi="Times New Roman"/>
          <w:color w:val="000000"/>
          <w:sz w:val="24"/>
          <w:szCs w:val="24"/>
        </w:rPr>
        <w:t>начального</w:t>
      </w:r>
      <w:r w:rsidRPr="00F503E0">
        <w:rPr>
          <w:rFonts w:ascii="Times New Roman" w:hAnsi="Times New Roman"/>
          <w:sz w:val="24"/>
          <w:szCs w:val="24"/>
        </w:rPr>
        <w:t xml:space="preserve"> общего образования </w:t>
      </w:r>
      <w:r>
        <w:rPr>
          <w:rFonts w:ascii="Times New Roman" w:hAnsi="Times New Roman"/>
          <w:sz w:val="24"/>
          <w:szCs w:val="24"/>
        </w:rPr>
        <w:t xml:space="preserve">по физической культуре, </w:t>
      </w:r>
      <w:r w:rsidRPr="00F503E0">
        <w:rPr>
          <w:rFonts w:ascii="Times New Roman" w:hAnsi="Times New Roman"/>
          <w:sz w:val="24"/>
          <w:szCs w:val="24"/>
        </w:rPr>
        <w:t>обязательным минимум</w:t>
      </w:r>
      <w:r>
        <w:rPr>
          <w:rFonts w:ascii="Times New Roman" w:hAnsi="Times New Roman"/>
          <w:sz w:val="24"/>
          <w:szCs w:val="24"/>
        </w:rPr>
        <w:t>ом</w:t>
      </w:r>
      <w:r w:rsidRPr="00F503E0">
        <w:rPr>
          <w:rFonts w:ascii="Times New Roman" w:hAnsi="Times New Roman"/>
          <w:sz w:val="24"/>
          <w:szCs w:val="24"/>
        </w:rPr>
        <w:t xml:space="preserve"> содержания ос</w:t>
      </w:r>
      <w:r>
        <w:rPr>
          <w:rFonts w:ascii="Times New Roman" w:hAnsi="Times New Roman"/>
          <w:sz w:val="24"/>
          <w:szCs w:val="24"/>
        </w:rPr>
        <w:t xml:space="preserve">новных образовательных программ, </w:t>
      </w:r>
      <w:r w:rsidRPr="00F503E0">
        <w:rPr>
          <w:rFonts w:ascii="Times New Roman" w:hAnsi="Times New Roman"/>
          <w:sz w:val="24"/>
          <w:szCs w:val="24"/>
        </w:rPr>
        <w:t xml:space="preserve"> требованиями к уровню</w:t>
      </w:r>
      <w:r>
        <w:rPr>
          <w:rFonts w:ascii="Times New Roman" w:hAnsi="Times New Roman"/>
          <w:sz w:val="24"/>
          <w:szCs w:val="24"/>
        </w:rPr>
        <w:t xml:space="preserve"> подготовки выпускников (2004г.) </w:t>
      </w:r>
      <w:r w:rsidRPr="00D76D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76D4F">
        <w:rPr>
          <w:rFonts w:ascii="Times New Roman" w:hAnsi="Times New Roman"/>
          <w:color w:val="000000"/>
          <w:sz w:val="24"/>
          <w:szCs w:val="24"/>
        </w:rPr>
        <w:tab/>
      </w:r>
      <w:r w:rsidRPr="00D76D4F">
        <w:rPr>
          <w:rFonts w:ascii="Times New Roman" w:hAnsi="Times New Roman"/>
          <w:color w:val="000000"/>
          <w:sz w:val="24"/>
          <w:szCs w:val="24"/>
        </w:rPr>
        <w:tab/>
      </w:r>
      <w:proofErr w:type="gramEnd"/>
    </w:p>
    <w:p w:rsidR="001F4DF2" w:rsidRPr="00AF247D" w:rsidRDefault="001F4DF2" w:rsidP="001F4DF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6D4F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D76D4F">
        <w:rPr>
          <w:rFonts w:ascii="Times New Roman" w:hAnsi="Times New Roman"/>
          <w:b/>
          <w:color w:val="000000"/>
          <w:sz w:val="24"/>
          <w:szCs w:val="24"/>
        </w:rPr>
        <w:tab/>
        <w:t xml:space="preserve"> Целью</w:t>
      </w:r>
      <w:r w:rsidRPr="00D76D4F">
        <w:rPr>
          <w:rFonts w:ascii="Times New Roman" w:hAnsi="Times New Roman"/>
          <w:color w:val="000000"/>
          <w:sz w:val="24"/>
          <w:szCs w:val="24"/>
        </w:rPr>
        <w:t xml:space="preserve"> физического воспитания в школе является содействие всестороннему развитию личности посредством формирования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 </w:t>
      </w:r>
    </w:p>
    <w:p w:rsidR="001F4DF2" w:rsidRPr="00AF247D" w:rsidRDefault="001F4DF2" w:rsidP="001F4DF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 xml:space="preserve">Достижение цели физического воспитания обеспечивается решением следующих основных задач, направленных </w:t>
      </w:r>
      <w:proofErr w:type="gramStart"/>
      <w:r w:rsidRPr="00AF247D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AF247D">
        <w:rPr>
          <w:rFonts w:ascii="Times New Roman" w:hAnsi="Times New Roman"/>
          <w:color w:val="000000"/>
          <w:sz w:val="24"/>
          <w:szCs w:val="24"/>
        </w:rPr>
        <w:t>:</w:t>
      </w:r>
    </w:p>
    <w:p w:rsidR="001F4DF2" w:rsidRPr="00AF247D" w:rsidRDefault="001F4DF2" w:rsidP="001F4DF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- укрепление здоровья, улучшение осанки, профилактику плоскостопия; содействие гармоничному физическому развитию, выработку устойчивости к неблагоприятным условиям внешней среды;</w:t>
      </w:r>
    </w:p>
    <w:p w:rsidR="001F4DF2" w:rsidRPr="00AF247D" w:rsidRDefault="001F4DF2" w:rsidP="001F4DF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- овладение школой движений;</w:t>
      </w:r>
    </w:p>
    <w:p w:rsidR="001F4DF2" w:rsidRPr="00AF247D" w:rsidRDefault="001F4DF2" w:rsidP="001F4DF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F247D">
        <w:rPr>
          <w:rFonts w:ascii="Times New Roman" w:hAnsi="Times New Roman"/>
          <w:color w:val="000000"/>
          <w:sz w:val="24"/>
          <w:szCs w:val="24"/>
        </w:rPr>
        <w:t>- развитие координационных (точности  воспроизведения  и дифференцирования пространственных, временных и силовых параметров движений, равновесия, ритма, быстроты 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1F4DF2" w:rsidRPr="00AF247D" w:rsidRDefault="001F4DF2" w:rsidP="001F4DF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- формирование элементарных знаний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247D">
        <w:rPr>
          <w:rFonts w:ascii="Times New Roman" w:hAnsi="Times New Roman"/>
          <w:color w:val="000000"/>
          <w:sz w:val="24"/>
          <w:szCs w:val="24"/>
        </w:rPr>
        <w:t>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</w:p>
    <w:p w:rsidR="001F4DF2" w:rsidRPr="00AF247D" w:rsidRDefault="001F4DF2" w:rsidP="001F4DF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- выработку представлений об основных видах спорта, снарядах и инвентаре, о соблюдении правил техники безопасности во время занятий;</w:t>
      </w:r>
    </w:p>
    <w:p w:rsidR="001F4DF2" w:rsidRPr="00AF247D" w:rsidRDefault="001F4DF2" w:rsidP="001F4DF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- 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1F4DF2" w:rsidRPr="00AF247D" w:rsidRDefault="001F4DF2" w:rsidP="001F4DF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- воспитание дисциплинированности, доброжелательного отношения к товарищам, честности, о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 w:rsidRPr="00AF247D">
        <w:rPr>
          <w:rFonts w:ascii="Times New Roman" w:hAnsi="Times New Roman"/>
          <w:color w:val="000000"/>
          <w:sz w:val="24"/>
          <w:szCs w:val="24"/>
        </w:rPr>
        <w:t>зывчивости, смелости во время выполнения физических упражнений. Содействие развитию психических процессов (представления, памяти, мышления и др.) в ходе двигательной деятельности.</w:t>
      </w:r>
    </w:p>
    <w:p w:rsidR="001F4DF2" w:rsidRDefault="001F4DF2" w:rsidP="001F4DF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ф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едеральном базисном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учебном 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плане для общеобразовательных учреждений Российской Федерации </w:t>
      </w:r>
      <w:r>
        <w:rPr>
          <w:rFonts w:ascii="Times New Roman" w:hAnsi="Times New Roman"/>
          <w:color w:val="000000"/>
          <w:sz w:val="24"/>
          <w:szCs w:val="24"/>
        </w:rPr>
        <w:t xml:space="preserve">отводится </w:t>
      </w:r>
      <w:r w:rsidRPr="00AF247D">
        <w:rPr>
          <w:rFonts w:ascii="Times New Roman" w:hAnsi="Times New Roman"/>
          <w:color w:val="000000"/>
          <w:sz w:val="24"/>
          <w:szCs w:val="24"/>
        </w:rPr>
        <w:t>для обязательного изучения физическ</w:t>
      </w:r>
      <w:r>
        <w:rPr>
          <w:rFonts w:ascii="Times New Roman" w:hAnsi="Times New Roman"/>
          <w:color w:val="000000"/>
          <w:sz w:val="24"/>
          <w:szCs w:val="24"/>
        </w:rPr>
        <w:t>ой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культур</w:t>
      </w:r>
      <w:r>
        <w:rPr>
          <w:rFonts w:ascii="Times New Roman" w:hAnsi="Times New Roman"/>
          <w:color w:val="000000"/>
          <w:sz w:val="24"/>
          <w:szCs w:val="24"/>
        </w:rPr>
        <w:t xml:space="preserve">ы в 3 </w:t>
      </w:r>
      <w:r w:rsidRPr="00AF247D">
        <w:rPr>
          <w:rFonts w:ascii="Times New Roman" w:hAnsi="Times New Roman"/>
          <w:color w:val="000000"/>
          <w:sz w:val="24"/>
          <w:szCs w:val="24"/>
        </w:rPr>
        <w:t>классе – 10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/>
          <w:color w:val="000000"/>
          <w:sz w:val="24"/>
          <w:szCs w:val="24"/>
        </w:rPr>
        <w:t>ов,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из расчета 3 учебных часа  неделю. </w:t>
      </w:r>
    </w:p>
    <w:p w:rsidR="001F4DF2" w:rsidRPr="00AF247D" w:rsidRDefault="001F4DF2" w:rsidP="001F4DF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В соответствии с образовательной программой уч</w:t>
      </w:r>
      <w:r w:rsidR="00545AD4">
        <w:rPr>
          <w:rFonts w:ascii="Times New Roman" w:hAnsi="Times New Roman"/>
          <w:color w:val="000000"/>
          <w:sz w:val="24"/>
          <w:szCs w:val="24"/>
        </w:rPr>
        <w:t>реждения, учебным планом на 2013-2014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учебный год, на изучение физическ</w:t>
      </w:r>
      <w:r>
        <w:rPr>
          <w:rFonts w:ascii="Times New Roman" w:hAnsi="Times New Roman"/>
          <w:color w:val="000000"/>
          <w:sz w:val="24"/>
          <w:szCs w:val="24"/>
        </w:rPr>
        <w:t>ой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культур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классе отведено 10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часа, из расчета 3 </w:t>
      </w:r>
      <w:proofErr w:type="gramStart"/>
      <w:r w:rsidRPr="00AF247D">
        <w:rPr>
          <w:rFonts w:ascii="Times New Roman" w:hAnsi="Times New Roman"/>
          <w:color w:val="000000"/>
          <w:sz w:val="24"/>
          <w:szCs w:val="24"/>
        </w:rPr>
        <w:t>учебных</w:t>
      </w:r>
      <w:proofErr w:type="gramEnd"/>
      <w:r w:rsidRPr="00AF247D">
        <w:rPr>
          <w:rFonts w:ascii="Times New Roman" w:hAnsi="Times New Roman"/>
          <w:color w:val="000000"/>
          <w:sz w:val="24"/>
          <w:szCs w:val="24"/>
        </w:rPr>
        <w:t xml:space="preserve"> часа в неделю.</w:t>
      </w:r>
    </w:p>
    <w:p w:rsidR="001F4DF2" w:rsidRPr="00AF247D" w:rsidRDefault="001F4DF2" w:rsidP="001F4DF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 xml:space="preserve">         В соответствии  с Обязательным минимумом содержания образования школьников в области физической культуры и Минимальными требованиями к уровню подготовки учащихся начальной школы по физической культуре, предлагаемая программа характеризуется направленностью:</w:t>
      </w:r>
    </w:p>
    <w:p w:rsidR="001F4DF2" w:rsidRPr="00AF247D" w:rsidRDefault="001F4DF2" w:rsidP="001F4DF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lastRenderedPageBreak/>
        <w:t>- 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учебного процесса, регионально-климатическими условиями;</w:t>
      </w:r>
    </w:p>
    <w:p w:rsidR="001F4DF2" w:rsidRPr="00AF247D" w:rsidRDefault="001F4DF2" w:rsidP="001F4DF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- 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1F4DF2" w:rsidRPr="00AF247D" w:rsidRDefault="001F4DF2" w:rsidP="001F4DF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 xml:space="preserve">- на соблюдение дидактических правил «от известного к неизвестному» и «от простого </w:t>
      </w:r>
      <w:proofErr w:type="gramStart"/>
      <w:r w:rsidRPr="00AF247D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AF247D">
        <w:rPr>
          <w:rFonts w:ascii="Times New Roman" w:hAnsi="Times New Roman"/>
          <w:color w:val="000000"/>
          <w:sz w:val="24"/>
          <w:szCs w:val="24"/>
        </w:rPr>
        <w:t xml:space="preserve"> сложному», ориентирующих выбор и планирование учебного 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1F4DF2" w:rsidRPr="00AF247D" w:rsidRDefault="001F4DF2" w:rsidP="001F4DF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>- 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занятиях физическими упражнениями.</w:t>
      </w:r>
    </w:p>
    <w:p w:rsidR="001F4DF2" w:rsidRPr="00AF247D" w:rsidRDefault="001F4DF2" w:rsidP="001F4DF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 xml:space="preserve"> В настоящей программе жизненно важные навыки и умения распределяются по соответствующим темам программы: «Гимнастика с основами акробатики», «Легкая атлетика», «Лыжная  подготовка», «Подвижные игры». При этом подвижные игры, </w:t>
      </w:r>
      <w:proofErr w:type="gramStart"/>
      <w:r w:rsidRPr="00AF247D">
        <w:rPr>
          <w:rFonts w:ascii="Times New Roman" w:hAnsi="Times New Roman"/>
          <w:color w:val="000000"/>
          <w:sz w:val="24"/>
          <w:szCs w:val="24"/>
        </w:rPr>
        <w:t>исходя из предметности содержания и направленности также соотносятся</w:t>
      </w:r>
      <w:proofErr w:type="gramEnd"/>
      <w:r w:rsidRPr="00AF247D">
        <w:rPr>
          <w:rFonts w:ascii="Times New Roman" w:hAnsi="Times New Roman"/>
          <w:color w:val="000000"/>
          <w:sz w:val="24"/>
          <w:szCs w:val="24"/>
        </w:rPr>
        <w:t xml:space="preserve"> с этими видами спорта. Предлагаемые </w:t>
      </w:r>
      <w:proofErr w:type="spellStart"/>
      <w:r w:rsidRPr="00AF247D">
        <w:rPr>
          <w:rFonts w:ascii="Times New Roman" w:hAnsi="Times New Roman"/>
          <w:color w:val="000000"/>
          <w:sz w:val="24"/>
          <w:szCs w:val="24"/>
        </w:rPr>
        <w:t>общеразвивающие</w:t>
      </w:r>
      <w:proofErr w:type="spellEnd"/>
      <w:r w:rsidRPr="00AF247D">
        <w:rPr>
          <w:rFonts w:ascii="Times New Roman" w:hAnsi="Times New Roman"/>
          <w:color w:val="000000"/>
          <w:sz w:val="24"/>
          <w:szCs w:val="24"/>
        </w:rPr>
        <w:t xml:space="preserve"> упражнения согласуются с базовыми видами спорта и сгруппированы внутри их предметного содержания по признакам функционального воздействия на развитие основных физических качеств.</w:t>
      </w:r>
    </w:p>
    <w:p w:rsidR="001F4DF2" w:rsidRPr="00AF247D" w:rsidRDefault="001F4DF2" w:rsidP="001F4DF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AF247D">
        <w:rPr>
          <w:rFonts w:ascii="Times New Roman" w:hAnsi="Times New Roman"/>
          <w:color w:val="000000"/>
          <w:sz w:val="28"/>
          <w:szCs w:val="28"/>
        </w:rPr>
        <w:tab/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 3</w:t>
      </w:r>
      <w:r w:rsidRPr="00AF247D">
        <w:rPr>
          <w:rFonts w:ascii="Times New Roman" w:hAnsi="Times New Roman"/>
          <w:color w:val="000000"/>
          <w:sz w:val="24"/>
          <w:szCs w:val="24"/>
        </w:rPr>
        <w:t xml:space="preserve"> классе акцент в содержании обучения смещается на освоение школьниками новых двигательных действий, применяемых в гимнастике, легкой атлетике и спортивных играх. Вместе с тем сохраняется в большем объеме обучение комплексам </w:t>
      </w:r>
      <w:proofErr w:type="spellStart"/>
      <w:r w:rsidRPr="00AF247D">
        <w:rPr>
          <w:rFonts w:ascii="Times New Roman" w:hAnsi="Times New Roman"/>
          <w:color w:val="000000"/>
          <w:sz w:val="24"/>
          <w:szCs w:val="24"/>
        </w:rPr>
        <w:t>общеразвивающих</w:t>
      </w:r>
      <w:proofErr w:type="spellEnd"/>
      <w:r w:rsidRPr="00AF247D">
        <w:rPr>
          <w:rFonts w:ascii="Times New Roman" w:hAnsi="Times New Roman"/>
          <w:color w:val="000000"/>
          <w:sz w:val="24"/>
          <w:szCs w:val="24"/>
        </w:rPr>
        <w:t xml:space="preserve"> упражнений разной функциональной направленности, подвижным играм, ориентированным на совершенствование жизненно важных навыков и умений. Освоение  учебного материала практических разделов программы сочетается с усвоением основ знаний  и способов двигательной деятельности.</w:t>
      </w:r>
    </w:p>
    <w:p w:rsidR="001F4DF2" w:rsidRPr="00AF247D" w:rsidRDefault="001F4DF2" w:rsidP="001F4DF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F247D">
        <w:rPr>
          <w:rFonts w:ascii="Times New Roman" w:hAnsi="Times New Roman"/>
          <w:color w:val="000000"/>
          <w:sz w:val="24"/>
          <w:szCs w:val="24"/>
        </w:rPr>
        <w:t xml:space="preserve"> Программный материал, касающийся способов двигательной деятельности, предусматривает обучение школьников элементарным умениям самостоятельного </w:t>
      </w:r>
      <w:proofErr w:type="gramStart"/>
      <w:r w:rsidRPr="00AF247D">
        <w:rPr>
          <w:rFonts w:ascii="Times New Roman" w:hAnsi="Times New Roman"/>
          <w:color w:val="000000"/>
          <w:sz w:val="24"/>
          <w:szCs w:val="24"/>
        </w:rPr>
        <w:t>контроля за</w:t>
      </w:r>
      <w:proofErr w:type="gramEnd"/>
      <w:r w:rsidRPr="00AF247D">
        <w:rPr>
          <w:rFonts w:ascii="Times New Roman" w:hAnsi="Times New Roman"/>
          <w:color w:val="000000"/>
          <w:sz w:val="24"/>
          <w:szCs w:val="24"/>
        </w:rPr>
        <w:t xml:space="preserve"> своим физическим развитием и физической подготовленностью, оказания доврачебной помощи при легких травмах. Эти умения соотносятся в программе с соответствующими темами практического раздела и раздела учебных знаний.</w:t>
      </w:r>
    </w:p>
    <w:p w:rsidR="001F4DF2" w:rsidRPr="00AF247D" w:rsidRDefault="001F4DF2" w:rsidP="001F4DF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BB444C" w:rsidRDefault="00BB444C"/>
    <w:sectPr w:rsidR="00BB444C" w:rsidSect="00BD3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1F4DF2"/>
    <w:rsid w:val="001F4DF2"/>
    <w:rsid w:val="00545AD4"/>
    <w:rsid w:val="00BB444C"/>
    <w:rsid w:val="00BD3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F4DF2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842</Words>
  <Characters>4801</Characters>
  <Application>Microsoft Office Word</Application>
  <DocSecurity>0</DocSecurity>
  <Lines>40</Lines>
  <Paragraphs>11</Paragraphs>
  <ScaleCrop>false</ScaleCrop>
  <Company>Демокласс</Company>
  <LinksUpToDate>false</LinksUpToDate>
  <CharactersWithSpaces>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Студент-9</dc:creator>
  <cp:keywords/>
  <dc:description/>
  <cp:lastModifiedBy>Студент-9</cp:lastModifiedBy>
  <cp:revision>4</cp:revision>
  <dcterms:created xsi:type="dcterms:W3CDTF">2013-08-30T04:06:00Z</dcterms:created>
  <dcterms:modified xsi:type="dcterms:W3CDTF">2013-08-30T04:13:00Z</dcterms:modified>
</cp:coreProperties>
</file>